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bookmarkStart w:id="0" w:name="_GoBack"/>
      <w:bookmarkEnd w:id="0"/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Mondialisation de l`économie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Il y a vingt ans, lorsque les Grands ont décidé de se réunir une fois par an, ils pensaient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qu`ils pouvaient encore organiser le monde. Aujourd`hui, ils ont rendu les armes devant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 :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devant ces 1000 milliards de dollars qui changent de main chaque jour, devant ces firmes qui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délocalisent leurs usines en quelques heures, devant ces gnomes de Zurich ou de Singapour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qui ne raisonnent qu`en retour sur investissement. La mondialisation a épousé l`ultralibéralisme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pour le pire et … le meilleur.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Pourquoi le nier, la globalisation de l`économie a aussi ses succès. De Shanghai à Buenos Aires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ou à Varsovie, elle fait entrer chaque année des centaines de millions de personnes dans la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société de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 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.... . En cinq an, l`augmentation de 50% du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3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.... a ajouteé quelque 10 000 milliards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de dollars au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4 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... de la planète. Aux Etats-Unis, plus de 8 millions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..... ont été créés en quatre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ans.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Les nouvelles technologies de l`information ouvrent sans doute un nouveau cycle de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......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Mais qu`est-ce que cela signifie pour l`ouvrière de Moulinex qui a perdu son travail, pour le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jeune Américaine qui n`a pas obtenu de bourse lui permettant de finir ses études, pour ce retraité de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Moscou qui cherche sa survie dans les poubelles des riches.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Certes, les règles du jeu de l`économie mondiale ont changé. Il ne s`agit pas de les nier ou de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7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.... Il s`agit d`inventer une stratégie d`adaptation qui donne une chance à tous d`y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8. 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 .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Développer cette culture de la mobilité , construire une Europe qui se soucie plus de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9. 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... la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 xml:space="preserve">croissance que de lutter contre l`inflation, organiser un commerce mondial qui </w:t>
      </w: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10</w:t>
      </w:r>
      <w:r w:rsidRPr="00376598">
        <w:rPr>
          <w:rFonts w:ascii="Times New Roman" w:hAnsi="Times New Roman" w:cs="Times New Roman"/>
          <w:sz w:val="24"/>
          <w:szCs w:val="24"/>
          <w:lang w:val="fr-FR"/>
        </w:rPr>
        <w:t>. ....sociales,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maintenir une protection sociale qui respecte des valeurs de justice…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Panorama-3 p.92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b/>
          <w:bCs/>
          <w:sz w:val="24"/>
          <w:szCs w:val="24"/>
          <w:lang w:val="fr-FR"/>
        </w:rPr>
        <w:t>Mots à remplacer :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consommation, commerce mondial, les marchés, comporte des clauses, , PNB, d`emplois,</w:t>
      </w:r>
    </w:p>
    <w:p w:rsidR="00376598" w:rsidRPr="00376598" w:rsidRDefault="00376598" w:rsidP="0037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76598">
        <w:rPr>
          <w:rFonts w:ascii="Times New Roman" w:hAnsi="Times New Roman" w:cs="Times New Roman"/>
          <w:sz w:val="24"/>
          <w:szCs w:val="24"/>
          <w:lang w:val="fr-FR"/>
        </w:rPr>
        <w:t>croissance, s`en exonérer,faire face, promouvoir.</w:t>
      </w:r>
    </w:p>
    <w:p w:rsidR="00931855" w:rsidRDefault="00376598" w:rsidP="00376598">
      <w:r>
        <w:rPr>
          <w:rFonts w:ascii="Times New Roman" w:hAnsi="Times New Roman" w:cs="Times New Roman"/>
          <w:b/>
          <w:bCs/>
          <w:sz w:val="24"/>
          <w:szCs w:val="24"/>
        </w:rPr>
        <w:t>1 2 3 4 5 6 7</w:t>
      </w:r>
    </w:p>
    <w:sectPr w:rsidR="00931855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98"/>
    <w:rsid w:val="00376598"/>
    <w:rsid w:val="005B7184"/>
    <w:rsid w:val="009963A9"/>
    <w:rsid w:val="00A126C4"/>
    <w:rsid w:val="00AD1EDE"/>
    <w:rsid w:val="00C8120C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DAEAD-41D7-4F33-8BD6-6103E97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Windows User</cp:lastModifiedBy>
  <cp:revision>2</cp:revision>
  <dcterms:created xsi:type="dcterms:W3CDTF">2021-01-27T13:46:00Z</dcterms:created>
  <dcterms:modified xsi:type="dcterms:W3CDTF">2021-01-27T13:46:00Z</dcterms:modified>
</cp:coreProperties>
</file>